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821" w:rsidRPr="00F9471D" w:rsidRDefault="00D91821" w:rsidP="00D918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947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Календарно-тематическое плани</w:t>
      </w:r>
      <w:r w:rsidR="00F93B7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рование по русскому языку в 4 </w:t>
      </w:r>
      <w:bookmarkStart w:id="0" w:name="_GoBack"/>
      <w:bookmarkEnd w:id="0"/>
      <w:r w:rsidRPr="00F947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классе                                                                         на 2018-2019 учебный год</w:t>
      </w:r>
    </w:p>
    <w:p w:rsidR="00D91821" w:rsidRPr="00F9471D" w:rsidRDefault="00D91821" w:rsidP="00D91821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f7"/>
        <w:tblW w:w="9634" w:type="dxa"/>
        <w:tblLayout w:type="fixed"/>
        <w:tblLook w:val="04A0" w:firstRow="1" w:lastRow="0" w:firstColumn="1" w:lastColumn="0" w:noHBand="0" w:noVBand="1"/>
      </w:tblPr>
      <w:tblGrid>
        <w:gridCol w:w="677"/>
        <w:gridCol w:w="138"/>
        <w:gridCol w:w="4255"/>
        <w:gridCol w:w="1417"/>
        <w:gridCol w:w="1559"/>
        <w:gridCol w:w="880"/>
        <w:gridCol w:w="708"/>
      </w:tblGrid>
      <w:tr w:rsidR="00D91821" w:rsidRPr="00F9471D" w:rsidTr="00D91821">
        <w:trPr>
          <w:trHeight w:val="870"/>
        </w:trPr>
        <w:tc>
          <w:tcPr>
            <w:tcW w:w="815" w:type="dxa"/>
            <w:gridSpan w:val="2"/>
            <w:vMerge w:val="restart"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255" w:type="dxa"/>
            <w:vMerge w:val="restart"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Наименование </w:t>
            </w:r>
            <w:proofErr w:type="gramStart"/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раздела ,</w:t>
            </w:r>
            <w:proofErr w:type="gramEnd"/>
          </w:p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Кол-во часов   . отводимых на тему</w:t>
            </w:r>
          </w:p>
        </w:tc>
        <w:tc>
          <w:tcPr>
            <w:tcW w:w="1559" w:type="dxa"/>
            <w:vMerge w:val="restart"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588" w:type="dxa"/>
            <w:gridSpan w:val="2"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D91821" w:rsidRPr="00F9471D" w:rsidTr="00D91821">
        <w:trPr>
          <w:trHeight w:val="480"/>
        </w:trPr>
        <w:tc>
          <w:tcPr>
            <w:tcW w:w="815" w:type="dxa"/>
            <w:gridSpan w:val="2"/>
            <w:vMerge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</w:tcPr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821" w:rsidRPr="00F9471D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Знакомство с учебником «Русский язык» .Наша речь и наш язык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03.09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Язык и речь. Формулы вежливости.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Типы текстов.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Обучающее изложение. «Первая вахта»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06.09.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Входной контрольный диктант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07.09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Анализ изложения. Типы текстов. Текст и его план.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10.09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Предложение как единица речи.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Виды предложений по цели высказывания и по интонации.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Диалог обращение.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13.09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Словосочетание.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926" w:type="dxa"/>
            <w:gridSpan w:val="6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Предложение (10)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Однородные члены предложения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Связь однородных членов предложения. Знаки препинания в предложениях с однородными членами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Знаки препинания в предложениях с однородными членами.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по картине И.И Левитана «Золотая осень»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Наши проекты.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24.09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Простые и сложные предложения. Связь между простыми предложениями 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в составе сложного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Сложное предложение и , предложение с однородными членами.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26.09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и , предложение с однородными членами.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27.09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 №1по теме: «Простые и сложные предложения»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28.09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926" w:type="dxa"/>
            <w:gridSpan w:val="6"/>
          </w:tcPr>
          <w:p w:rsidR="00D91821" w:rsidRPr="00D91821" w:rsidRDefault="00D91821" w:rsidP="00F8018C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Слово в языке и речи(19ч)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Слово и его лексическое значение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01.10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Многозначные слова. Прямое и переносное-значения слов. Заимствованные слова. Устаревшие слова.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02.10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Синонимы. Антонимы, Омонимы.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03.10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 xml:space="preserve">   24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Фразеологизмы. Обобщение знаний о лексических группах слов.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 xml:space="preserve">   25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Состав слова. Распознавание значимых частей слова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Состав слова. Распознавание "значимых частей слова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08.10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Состав слова. Распознавание значимых частей слова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09.10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гласных и согласных в корнях слов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10.10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гласных и согласных в корнях слов, удвоенных согласных в словах.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приставок и суффиксов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Разделительные твердый и мягкий знаки.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(диктант)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16.10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Части речи. Морфологические признаки частей речи.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Склонение имен существительных и прилагательных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Имя числительное .Глагол.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Наречие как часть речи.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22.10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наречий.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23.10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-отзыв по картине В.М Васнецова «Иван царевич на сером волке»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24.10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 №2 по теме «Глагол»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926" w:type="dxa"/>
            <w:gridSpan w:val="6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Имя существительное (41ч)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Работа над </w:t>
            </w:r>
            <w:proofErr w:type="gram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ошибками .Изменение</w:t>
            </w:r>
            <w:proofErr w:type="gramEnd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имен существительных по падежам</w:t>
            </w:r>
          </w:p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26.10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распознавании именительного, родительного, винительного падежей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29.10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распознавании одушевленных имен существительных в родительном падеже и винительном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30.10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распознавании имен существительных в творительном и предложном падежах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31.10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Повторение сведений о падежах и приемах их распознавания. Несклоняемые имена существительные.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hd w:val="clear" w:color="auto" w:fill="FFFFFF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Три склонения имен   существительных (общее представление)</w:t>
            </w:r>
          </w:p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1-е склонение имен существительных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Упражнение в распознавании имен существительных 1- </w:t>
            </w:r>
            <w:proofErr w:type="spell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склонения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Сочинение по картине 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А.А </w:t>
            </w:r>
            <w:proofErr w:type="spellStart"/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Пластова</w:t>
            </w:r>
            <w:proofErr w:type="spellEnd"/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«Первый снег 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13.11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2-склонение имен существительных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распознавании имен существительных 2-го склонения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3-е склонение имен существительных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16.11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Упражнение в распознавании имен </w:t>
            </w:r>
            <w:proofErr w:type="spell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существительныхЗ-го</w:t>
            </w:r>
            <w:proofErr w:type="spellEnd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склонения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Типы склонения. Алгоритм определения склонения имени существительного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Обучающее изложение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Падежные окончания имен существительных 1,2иЗ-го склонения единственного числа. Способы проверки безударных падежных окончаний имен существительных.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22.11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Именительный и винительный падежи.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23.11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существительных в родительном падеже.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26.11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Именительный ,родительный и винительный падежи одушевленных имен существительных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27.11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существительных в дательном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28.11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безударных окончании имен существительных в родительном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29.11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безударных окончании имен существительных в родительном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30.11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окончании имен существительных в творительном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03.12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окончаний имен существительных в творительном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Правописание окончаний имен существительных 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окончаний имен существительных в предложном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06.12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^Правописание безударных падежных окончаний имен существительных в предложном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07.12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безударных падежных окончаний имен существительных.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10.12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</w:t>
            </w:r>
          </w:p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В.А Тропинина «Кружевница»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теме: «Упражнение в правописании безударных падежных окончаний имен существительных.»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существительных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13.12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 во множественном числе.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Именительный падеж имен существительных множественного числа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Родительный падеж имен существительных множественного числа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(диктант)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существительных множественного числа в родительном падеже. Родительный и винительный падежи имен существительных множественного числа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Дательный, творительный ,предложный падежи имен существительных множественного числа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№3 по теме: «Правописание падежных окончаний имен существительных в единственном и множественном числе.»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24.12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25.12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26.12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 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27.12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9634" w:type="dxa"/>
            <w:gridSpan w:val="7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                                                       Имя прилагательное (30 ч)</w:t>
            </w: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 (</w:t>
            </w:r>
            <w:proofErr w:type="spellStart"/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D91821">
              <w:rPr>
                <w:rFonts w:ascii="Times New Roman" w:hAnsi="Times New Roman" w:cs="Times New Roman"/>
                <w:sz w:val="24"/>
                <w:szCs w:val="24"/>
              </w:rPr>
              <w:t xml:space="preserve"> №273)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28.12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Род и число имен прилагательных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14.01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rPr>
          <w:trHeight w:val="631"/>
        </w:trPr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15.01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Склонение имен прилагательных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16.01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на тему:</w:t>
            </w:r>
          </w:p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lastRenderedPageBreak/>
              <w:t>«Чем мне запомнилась картина В.А .Серова «Мика Морозов»»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17.01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Склонение имен прилагательных мужского и среднего рода в единственном числе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18.01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прилагательных мужского и среднего рода в родительном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21.01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прилагательных мужского и среднего рода в дательном падеже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22.01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Именительный, винительный, родительный падежи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23.01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прилагательных мужского и среднего рода в творительном и предложном падежах ,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24.01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окончаний имен, прилагательных мужского и среднего рода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25.01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Выборочное изложение описательного текста .Наши проекты.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28.01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Правописание падежных окончаний имен прилагательных мужского и среднего рода-.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29.01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Склонение имен прилагательных женского рода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30.01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падежи имен прилагательных женского рода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31.01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Родительный, дательный, творительный и предложный падежи имен прилагательных . женского рода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1,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01.02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Винительный творительный падежи имен прилагательных женского рода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правописаний падежных окончаний имен прилагательных.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Изложение описательного текста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06.02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Правописание падежных окончании имен прилагательных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07.02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Склонение имен прилагательных во 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множественном числе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08.02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-отзыв по картине И.Э Рериха «Заморские гости»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11.01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Именительный и винительный падежи имен прилагательных множественного числа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Родительный и предложный падежи имен прилагательных множественного числа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Дательный и творительный падежи имен прилагательных множественного числа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Обобщение по теме «Имя прилагательное»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-отзыв по картине И.Э. Грабаря «Февральская лазурь»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Обобщение по теме «Имя прилагательное» Проверка знаний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  №4по теме: « Имя прилагательное»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9634" w:type="dxa"/>
            <w:gridSpan w:val="7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                                                        Местоимение (9ч)</w:t>
            </w: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Анализ контрольного </w:t>
            </w:r>
            <w:proofErr w:type="gram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диктанта .</w:t>
            </w:r>
            <w:proofErr w:type="gramEnd"/>
            <w:r w:rsidRPr="00D91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Местоимение как часть речи.</w:t>
            </w:r>
          </w:p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Местоимение как часть речи.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Личные местоимения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26.02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Изменение личных местоимении 1- </w:t>
            </w:r>
            <w:proofErr w:type="spell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и 2-го лица по падежам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27.02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Изменение личных местоимений 3- </w:t>
            </w:r>
            <w:proofErr w:type="spell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лица по падежам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28.02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Изменение личных местоимений по падежам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01.03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Изложение повествовательного текста с элементами описания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Анализ </w:t>
            </w:r>
            <w:proofErr w:type="gram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изложения .</w:t>
            </w:r>
            <w:proofErr w:type="gramEnd"/>
            <w:r w:rsidRPr="00D91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Изменение личных местоимений по падежам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677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393" w:type="dxa"/>
            <w:gridSpan w:val="2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 №5 по теме: «Изменение личных местоимений по падежам»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06.03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9634" w:type="dxa"/>
            <w:gridSpan w:val="7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shd w:val="clear" w:color="auto" w:fill="FFFFFF"/>
              </w:rPr>
            </w:pPr>
          </w:p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shd w:val="clear" w:color="auto" w:fill="FFFFFF"/>
              </w:rPr>
              <w:lastRenderedPageBreak/>
              <w:t>Глагол (33 ч)</w:t>
            </w: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контрольного диктанта.</w:t>
            </w: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Роль глаголов в языке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07.03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13.03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Неопределенная форма глагола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Изменение глаголов по временам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  №6 по теме: «Изменение глаголов по временам»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Изложение повествовательного текста по цитатному плану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Спряжение глаголов.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Спряжение глаголов.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22.03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2-е лицо глаголов настоящего и будущего времени в единственного числе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01.04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по картине И.И Левитана «Весна. Большая вода»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02.04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-спряжение глаголов настоящего времени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03.04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-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спряжение глаголов будущего времени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Наши проекты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08.04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09.04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rPr>
          <w:trHeight w:val="70"/>
        </w:trPr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Возвратные глаголы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-</w:t>
            </w:r>
            <w:proofErr w:type="spell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тся</w:t>
            </w:r>
            <w:proofErr w:type="spellEnd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- и -</w:t>
            </w:r>
            <w:proofErr w:type="spell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ться</w:t>
            </w:r>
            <w:proofErr w:type="spellEnd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в </w:t>
            </w: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возвратных глаголах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-</w:t>
            </w:r>
            <w:proofErr w:type="spell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тся</w:t>
            </w:r>
            <w:proofErr w:type="spellEnd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- и -</w:t>
            </w:r>
            <w:proofErr w:type="spellStart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ться</w:t>
            </w:r>
            <w:proofErr w:type="spellEnd"/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в возвратных глаголах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Закрепление изученного .Составление рассказа по серии картинок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глаголов в прошедшем времени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22.04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родовых окончаний глаголов в прошедшем времени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23.04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безударного суффикса в глаголах прошедшего времени.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24.04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 №7 по теме: "«Правописание родовых окончаний глаголов в прошедшем времени: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Работа над ошибками. Упражнение в правописании глагольных форм. Повторение знаний о глаголе как части речи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глагольных форм. Повторение знаний о глаголе как части речи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26.04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глагольных форм и распознавании морфологических признаков глагола.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27.04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Повторение знаний о глаголах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29.04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Язык и речь. Текст, типы текстов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30.04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  №8 по теме: «Текст, типы текстов»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06.05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Работа над ошибками. Предложение и словосочетание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07.05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9634" w:type="dxa"/>
            <w:gridSpan w:val="7"/>
          </w:tcPr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</w:p>
          <w:p w:rsidR="00D91821" w:rsidRPr="00D91821" w:rsidRDefault="00D91821" w:rsidP="00F80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Повторение (18ч)</w:t>
            </w: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Язык и речь. Текст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08.05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Предложение и словосочетание.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10.05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Предложение и словосочетание.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Предложение и словосочетание.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13.05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Лексическое значение слова.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rPr>
          <w:trHeight w:val="703"/>
        </w:trPr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на тему «Мои впечатления от картины И.И. Шишкина «Рожь»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Итоговый диктант по теме : «Слово и его лексическое значение».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16.05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Работа над ошибками. Значимые части слова.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Состав слова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Состав слова.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Части речи.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Части речи.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22.05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Контрольное изложение повествовательного текста по цитатному плану.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23.05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Части речи.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24.05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 №9 по теме: «Части речи.»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27.05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контрольного диктанта. Повторение.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28.05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Звуки и буквы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29.05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Игра « По галактике Частей речи»</w:t>
            </w: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30.05</w:t>
            </w: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821" w:rsidRPr="00D91821" w:rsidTr="00D91821">
        <w:tc>
          <w:tcPr>
            <w:tcW w:w="815" w:type="dxa"/>
            <w:gridSpan w:val="2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21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4255" w:type="dxa"/>
          </w:tcPr>
          <w:p w:rsidR="00D91821" w:rsidRPr="00D91821" w:rsidRDefault="00D91821" w:rsidP="00F8018C">
            <w:pPr>
              <w:widowControl w:val="0"/>
              <w:spacing w:line="274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D91821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170</w:t>
            </w:r>
          </w:p>
        </w:tc>
        <w:tc>
          <w:tcPr>
            <w:tcW w:w="1559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0" w:type="dxa"/>
          </w:tcPr>
          <w:p w:rsidR="00D91821" w:rsidRPr="00D91821" w:rsidRDefault="00D91821" w:rsidP="00F8018C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91821" w:rsidRPr="00D91821" w:rsidRDefault="00D91821" w:rsidP="00F8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1821" w:rsidRPr="00D91821" w:rsidRDefault="00D91821" w:rsidP="00D91821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91821" w:rsidRPr="00D91821" w:rsidRDefault="00D91821" w:rsidP="00D91821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</w:p>
    <w:p w:rsidR="00D91821" w:rsidRPr="00D91821" w:rsidRDefault="00D91821" w:rsidP="00D91821">
      <w:pPr>
        <w:rPr>
          <w:rFonts w:ascii="Times New Roman" w:hAnsi="Times New Roman" w:cs="Times New Roman"/>
          <w:sz w:val="24"/>
          <w:szCs w:val="24"/>
        </w:rPr>
      </w:pPr>
    </w:p>
    <w:p w:rsidR="00D91821" w:rsidRPr="00D91821" w:rsidRDefault="00D91821" w:rsidP="00D91821">
      <w:pPr>
        <w:rPr>
          <w:rFonts w:ascii="Times New Roman" w:hAnsi="Times New Roman" w:cs="Times New Roman"/>
          <w:sz w:val="24"/>
          <w:szCs w:val="24"/>
        </w:rPr>
      </w:pPr>
    </w:p>
    <w:p w:rsidR="00D91821" w:rsidRPr="00D91821" w:rsidRDefault="00D91821" w:rsidP="00D91821">
      <w:pPr>
        <w:rPr>
          <w:rFonts w:ascii="Times New Roman" w:hAnsi="Times New Roman" w:cs="Times New Roman"/>
          <w:sz w:val="24"/>
          <w:szCs w:val="24"/>
        </w:rPr>
      </w:pPr>
    </w:p>
    <w:p w:rsidR="004979B7" w:rsidRPr="00D91821" w:rsidRDefault="000D15F5">
      <w:pPr>
        <w:rPr>
          <w:rFonts w:ascii="Times New Roman" w:hAnsi="Times New Roman" w:cs="Times New Roman"/>
          <w:sz w:val="24"/>
          <w:szCs w:val="24"/>
        </w:rPr>
      </w:pPr>
    </w:p>
    <w:sectPr w:rsidR="004979B7" w:rsidRPr="00D91821" w:rsidSect="00D91821">
      <w:footerReference w:type="default" r:id="rId7"/>
      <w:pgSz w:w="11906" w:h="16838"/>
      <w:pgMar w:top="709" w:right="850" w:bottom="851" w:left="1701" w:header="624" w:footer="13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5F5" w:rsidRDefault="000D15F5" w:rsidP="00D91821">
      <w:pPr>
        <w:spacing w:after="0" w:line="240" w:lineRule="auto"/>
      </w:pPr>
      <w:r>
        <w:separator/>
      </w:r>
    </w:p>
  </w:endnote>
  <w:endnote w:type="continuationSeparator" w:id="0">
    <w:p w:rsidR="000D15F5" w:rsidRDefault="000D15F5" w:rsidP="00D9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4469683"/>
      <w:docPartObj>
        <w:docPartGallery w:val="Page Numbers (Bottom of Page)"/>
        <w:docPartUnique/>
      </w:docPartObj>
    </w:sdtPr>
    <w:sdtEndPr/>
    <w:sdtContent>
      <w:p w:rsidR="00D91821" w:rsidRDefault="00D9182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B7D">
          <w:rPr>
            <w:noProof/>
          </w:rPr>
          <w:t>20</w:t>
        </w:r>
        <w:r>
          <w:fldChar w:fldCharType="end"/>
        </w:r>
      </w:p>
    </w:sdtContent>
  </w:sdt>
  <w:p w:rsidR="00D91821" w:rsidRDefault="00D9182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5F5" w:rsidRDefault="000D15F5" w:rsidP="00D91821">
      <w:pPr>
        <w:spacing w:after="0" w:line="240" w:lineRule="auto"/>
      </w:pPr>
      <w:r>
        <w:separator/>
      </w:r>
    </w:p>
  </w:footnote>
  <w:footnote w:type="continuationSeparator" w:id="0">
    <w:p w:rsidR="000D15F5" w:rsidRDefault="000D15F5" w:rsidP="00D91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0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E763EE"/>
    <w:multiLevelType w:val="hybridMultilevel"/>
    <w:tmpl w:val="D3D678A4"/>
    <w:lvl w:ilvl="0" w:tplc="4404C8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2"/>
  </w:num>
  <w:num w:numId="3">
    <w:abstractNumId w:val="19"/>
  </w:num>
  <w:num w:numId="4">
    <w:abstractNumId w:val="16"/>
  </w:num>
  <w:num w:numId="5">
    <w:abstractNumId w:val="12"/>
  </w:num>
  <w:num w:numId="6">
    <w:abstractNumId w:val="25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2E"/>
    <w:rsid w:val="000D15F5"/>
    <w:rsid w:val="003A75BD"/>
    <w:rsid w:val="003D212E"/>
    <w:rsid w:val="008A56A1"/>
    <w:rsid w:val="00D70197"/>
    <w:rsid w:val="00D91821"/>
    <w:rsid w:val="00F9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AE225-C005-4BFB-8180-2FF45187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82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D9182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5">
    <w:name w:val="Буллит"/>
    <w:basedOn w:val="a3"/>
    <w:link w:val="a6"/>
    <w:rsid w:val="00D91821"/>
    <w:pPr>
      <w:ind w:firstLine="244"/>
    </w:pPr>
  </w:style>
  <w:style w:type="paragraph" w:customStyle="1" w:styleId="4">
    <w:name w:val="Заг 4"/>
    <w:basedOn w:val="a"/>
    <w:rsid w:val="00D9182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Буллит Курсив"/>
    <w:basedOn w:val="a5"/>
    <w:link w:val="a8"/>
    <w:uiPriority w:val="99"/>
    <w:rsid w:val="00D91821"/>
    <w:rPr>
      <w:i/>
      <w:iCs/>
    </w:rPr>
  </w:style>
  <w:style w:type="character" w:customStyle="1" w:styleId="Zag11">
    <w:name w:val="Zag_11"/>
    <w:rsid w:val="00D91821"/>
    <w:rPr>
      <w:color w:val="000000"/>
      <w:w w:val="100"/>
    </w:rPr>
  </w:style>
  <w:style w:type="paragraph" w:styleId="a9">
    <w:name w:val="Subtitle"/>
    <w:basedOn w:val="a"/>
    <w:next w:val="a"/>
    <w:link w:val="aa"/>
    <w:qFormat/>
    <w:rsid w:val="00D91821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a">
    <w:name w:val="Подзаголовок Знак"/>
    <w:basedOn w:val="a0"/>
    <w:link w:val="a9"/>
    <w:rsid w:val="00D91821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D91821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D91821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character" w:customStyle="1" w:styleId="a4">
    <w:name w:val="Основной Знак"/>
    <w:link w:val="a3"/>
    <w:rsid w:val="00D9182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Буллит Знак"/>
    <w:basedOn w:val="a4"/>
    <w:link w:val="a5"/>
    <w:rsid w:val="00D9182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D91821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8">
    <w:name w:val="Буллит Курсив Знак"/>
    <w:link w:val="a7"/>
    <w:uiPriority w:val="99"/>
    <w:rsid w:val="00D91821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styleId="ab">
    <w:name w:val="List Paragraph"/>
    <w:basedOn w:val="a"/>
    <w:link w:val="ac"/>
    <w:uiPriority w:val="34"/>
    <w:qFormat/>
    <w:rsid w:val="00D9182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c">
    <w:name w:val="Абзац списка Знак"/>
    <w:link w:val="ab"/>
    <w:uiPriority w:val="34"/>
    <w:locked/>
    <w:rsid w:val="00D91821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iPriority w:val="99"/>
    <w:rsid w:val="00D91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Текст сноски Знак"/>
    <w:basedOn w:val="a0"/>
    <w:link w:val="ad"/>
    <w:uiPriority w:val="99"/>
    <w:rsid w:val="00D918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uiPriority w:val="99"/>
    <w:rsid w:val="00D91821"/>
    <w:rPr>
      <w:vertAlign w:val="superscript"/>
    </w:rPr>
  </w:style>
  <w:style w:type="paragraph" w:styleId="af0">
    <w:name w:val="No Spacing"/>
    <w:uiPriority w:val="1"/>
    <w:qFormat/>
    <w:rsid w:val="00D91821"/>
    <w:pPr>
      <w:spacing w:after="0" w:line="240" w:lineRule="auto"/>
    </w:pPr>
    <w:rPr>
      <w:rFonts w:eastAsiaTheme="minorEastAsia"/>
      <w:lang w:eastAsia="ru-RU"/>
    </w:rPr>
  </w:style>
  <w:style w:type="character" w:customStyle="1" w:styleId="c21">
    <w:name w:val="c21"/>
    <w:basedOn w:val="a0"/>
    <w:rsid w:val="00D91821"/>
  </w:style>
  <w:style w:type="character" w:customStyle="1" w:styleId="c0">
    <w:name w:val="c0"/>
    <w:basedOn w:val="a0"/>
    <w:rsid w:val="00D91821"/>
  </w:style>
  <w:style w:type="paragraph" w:customStyle="1" w:styleId="af1">
    <w:name w:val="Курсив"/>
    <w:basedOn w:val="a3"/>
    <w:rsid w:val="00D91821"/>
    <w:pPr>
      <w:textAlignment w:val="auto"/>
    </w:pPr>
    <w:rPr>
      <w:rFonts w:eastAsiaTheme="minorEastAsia" w:cstheme="minorBidi"/>
      <w:i/>
      <w:iCs/>
    </w:rPr>
  </w:style>
  <w:style w:type="paragraph" w:customStyle="1" w:styleId="af2">
    <w:name w:val="Ξαϋχνϋι"/>
    <w:basedOn w:val="a"/>
    <w:uiPriority w:val="99"/>
    <w:rsid w:val="00D91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3">
    <w:name w:val="header"/>
    <w:basedOn w:val="a"/>
    <w:link w:val="af4"/>
    <w:uiPriority w:val="99"/>
    <w:unhideWhenUsed/>
    <w:rsid w:val="00D91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91821"/>
    <w:rPr>
      <w:rFonts w:eastAsiaTheme="minorEastAsia"/>
      <w:lang w:eastAsia="ru-RU"/>
    </w:rPr>
  </w:style>
  <w:style w:type="paragraph" w:styleId="af5">
    <w:name w:val="footer"/>
    <w:basedOn w:val="a"/>
    <w:link w:val="af6"/>
    <w:uiPriority w:val="99"/>
    <w:unhideWhenUsed/>
    <w:rsid w:val="00D91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91821"/>
    <w:rPr>
      <w:rFonts w:eastAsiaTheme="minorEastAsia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91821"/>
  </w:style>
  <w:style w:type="table" w:styleId="af7">
    <w:name w:val="Table Grid"/>
    <w:basedOn w:val="a1"/>
    <w:uiPriority w:val="59"/>
    <w:rsid w:val="00D9182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pt0pt">
    <w:name w:val="Основной текст + 11;5 pt;Полужирный;Интервал 0 pt"/>
    <w:basedOn w:val="a0"/>
    <w:rsid w:val="00D91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3"/>
      <w:szCs w:val="23"/>
      <w:u w:val="none"/>
      <w:lang w:val="ru-RU"/>
    </w:rPr>
  </w:style>
  <w:style w:type="character" w:customStyle="1" w:styleId="af8">
    <w:name w:val="Основной текст_"/>
    <w:basedOn w:val="a0"/>
    <w:link w:val="10"/>
    <w:rsid w:val="00D918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pt">
    <w:name w:val="Основной текст + 11 pt;Интервал 0 pt"/>
    <w:basedOn w:val="af8"/>
    <w:rsid w:val="00D91821"/>
    <w:rPr>
      <w:rFonts w:ascii="Times New Roman" w:eastAsia="Times New Roman" w:hAnsi="Times New Roman" w:cs="Times New Roman"/>
      <w:color w:val="000000"/>
      <w:spacing w:val="-3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f8"/>
    <w:rsid w:val="00D9182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5pt">
    <w:name w:val="Основной текст + 5 pt;Полужирный"/>
    <w:basedOn w:val="af8"/>
    <w:rsid w:val="00D91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paragraph" w:styleId="af9">
    <w:name w:val="Balloon Text"/>
    <w:basedOn w:val="a"/>
    <w:link w:val="afa"/>
    <w:uiPriority w:val="99"/>
    <w:semiHidden/>
    <w:unhideWhenUsed/>
    <w:rsid w:val="00D91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918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1865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мекка</dc:creator>
  <cp:keywords/>
  <dc:description/>
  <cp:lastModifiedBy>2эт</cp:lastModifiedBy>
  <cp:revision>4</cp:revision>
  <cp:lastPrinted>2019-01-21T07:51:00Z</cp:lastPrinted>
  <dcterms:created xsi:type="dcterms:W3CDTF">2019-01-21T07:37:00Z</dcterms:created>
  <dcterms:modified xsi:type="dcterms:W3CDTF">2019-10-05T14:21:00Z</dcterms:modified>
</cp:coreProperties>
</file>